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503" w:rsidRDefault="00B10503" w:rsidP="00B10503">
      <w:pPr>
        <w:jc w:val="both"/>
        <w:rPr>
          <w:rFonts w:ascii="Arial" w:hAnsi="Arial" w:cs="Arial"/>
          <w:b/>
          <w:color w:val="3F3F3F"/>
          <w:sz w:val="20"/>
          <w:szCs w:val="20"/>
        </w:rPr>
      </w:pPr>
      <w:r>
        <w:rPr>
          <w:rFonts w:ascii="Arial" w:hAnsi="Arial" w:cs="Arial"/>
          <w:b/>
          <w:color w:val="3F3F3F"/>
          <w:sz w:val="20"/>
          <w:szCs w:val="20"/>
        </w:rPr>
        <w:t>Promozione dell’utilizzo del Carnet ATA: fiere, mostre, congressi ed eventi sportive</w:t>
      </w:r>
    </w:p>
    <w:p w:rsidR="00B10503" w:rsidRDefault="00B10503" w:rsidP="00B10503">
      <w:pPr>
        <w:jc w:val="both"/>
        <w:rPr>
          <w:rFonts w:ascii="Arial" w:hAnsi="Arial" w:cs="Arial"/>
          <w:color w:val="3F3F3F"/>
          <w:sz w:val="20"/>
          <w:szCs w:val="20"/>
        </w:rPr>
      </w:pPr>
    </w:p>
    <w:p w:rsidR="00B10503" w:rsidRDefault="00B10503" w:rsidP="00B10503">
      <w:pPr>
        <w:jc w:val="both"/>
        <w:rPr>
          <w:rFonts w:ascii="Arial" w:hAnsi="Arial" w:cs="Arial"/>
          <w:color w:val="3F3F3F"/>
          <w:sz w:val="20"/>
          <w:szCs w:val="20"/>
        </w:rPr>
      </w:pPr>
      <w:r>
        <w:rPr>
          <w:rFonts w:ascii="Arial" w:hAnsi="Arial" w:cs="Arial"/>
          <w:color w:val="3F3F3F"/>
          <w:sz w:val="20"/>
          <w:szCs w:val="20"/>
        </w:rPr>
        <w:t>Come noto, nel periodo che va da settembre a novembre, si svolgono numerosi eventi fieristici.</w:t>
      </w:r>
    </w:p>
    <w:p w:rsidR="00B10503" w:rsidRDefault="00B10503" w:rsidP="00B10503">
      <w:pPr>
        <w:jc w:val="both"/>
        <w:rPr>
          <w:rFonts w:ascii="Arial" w:hAnsi="Arial" w:cs="Arial"/>
          <w:color w:val="3F3F3F"/>
          <w:sz w:val="20"/>
          <w:szCs w:val="20"/>
        </w:rPr>
      </w:pPr>
      <w:r>
        <w:rPr>
          <w:rFonts w:ascii="Arial" w:hAnsi="Arial" w:cs="Arial"/>
          <w:color w:val="3F3F3F"/>
          <w:sz w:val="20"/>
          <w:szCs w:val="20"/>
        </w:rPr>
        <w:t>Questi diventano occasioni per promuovere l’utilizzo del Carnet ATA alle fiere che avranno luogo nel vostro Paese. Si potrebbero anche pubblicizzare eventi organizzati in altri Paesi aderenti alla catena di garanzia ATA e incoraggiare imprese che vorrebbero espandere il loro mercato all’estero a partecipare agli eventi del loro settore utilizzando il Carnet ATA per esportare i loro beni. Di seguito, il link alle fiere e mostre organizzate nei Paesi aderenti alla catena di garanzia ATA ordinate per data.</w:t>
      </w:r>
    </w:p>
    <w:p w:rsidR="00B10503" w:rsidRDefault="00B10503" w:rsidP="00B10503">
      <w:pPr>
        <w:jc w:val="both"/>
      </w:pPr>
      <w:hyperlink r:id="rId5" w:history="1">
        <w:r>
          <w:rPr>
            <w:rStyle w:val="Collegamentoipertestuale"/>
          </w:rPr>
          <w:t>http://www.eventseye.com/fairs/trade-shows-by-date.html</w:t>
        </w:r>
      </w:hyperlink>
    </w:p>
    <w:p w:rsidR="00B10503" w:rsidRDefault="00B10503" w:rsidP="00B10503">
      <w:pPr>
        <w:jc w:val="both"/>
      </w:pPr>
    </w:p>
    <w:p w:rsidR="008853ED" w:rsidRDefault="008853ED">
      <w:bookmarkStart w:id="0" w:name="_GoBack"/>
      <w:bookmarkEnd w:id="0"/>
    </w:p>
    <w:sectPr w:rsidR="008853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8"/>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503"/>
    <w:rsid w:val="0000122D"/>
    <w:rsid w:val="00014584"/>
    <w:rsid w:val="00023ECA"/>
    <w:rsid w:val="00032AE0"/>
    <w:rsid w:val="00035BB4"/>
    <w:rsid w:val="000431DF"/>
    <w:rsid w:val="00044611"/>
    <w:rsid w:val="00050664"/>
    <w:rsid w:val="00051310"/>
    <w:rsid w:val="00055593"/>
    <w:rsid w:val="000556B0"/>
    <w:rsid w:val="00057089"/>
    <w:rsid w:val="0007069C"/>
    <w:rsid w:val="00073886"/>
    <w:rsid w:val="00075509"/>
    <w:rsid w:val="000834FF"/>
    <w:rsid w:val="000860AD"/>
    <w:rsid w:val="00087C8D"/>
    <w:rsid w:val="00094047"/>
    <w:rsid w:val="0009553B"/>
    <w:rsid w:val="00096B59"/>
    <w:rsid w:val="000A77DE"/>
    <w:rsid w:val="000B0891"/>
    <w:rsid w:val="000B3915"/>
    <w:rsid w:val="000B6461"/>
    <w:rsid w:val="000B6712"/>
    <w:rsid w:val="000C1B35"/>
    <w:rsid w:val="000C4B9C"/>
    <w:rsid w:val="000D0D1E"/>
    <w:rsid w:val="000D0E8A"/>
    <w:rsid w:val="000D0EF2"/>
    <w:rsid w:val="000D3FE5"/>
    <w:rsid w:val="000D7004"/>
    <w:rsid w:val="000D7B25"/>
    <w:rsid w:val="000E3077"/>
    <w:rsid w:val="000F3348"/>
    <w:rsid w:val="000F7DF2"/>
    <w:rsid w:val="00100B20"/>
    <w:rsid w:val="00107D0A"/>
    <w:rsid w:val="0011546E"/>
    <w:rsid w:val="00123C7A"/>
    <w:rsid w:val="001345F5"/>
    <w:rsid w:val="00140462"/>
    <w:rsid w:val="00152070"/>
    <w:rsid w:val="00156ADD"/>
    <w:rsid w:val="00160B00"/>
    <w:rsid w:val="00170DE0"/>
    <w:rsid w:val="00173D37"/>
    <w:rsid w:val="00174F59"/>
    <w:rsid w:val="00182F22"/>
    <w:rsid w:val="001837CD"/>
    <w:rsid w:val="001837D2"/>
    <w:rsid w:val="00193D16"/>
    <w:rsid w:val="00195203"/>
    <w:rsid w:val="001A2F84"/>
    <w:rsid w:val="001B3785"/>
    <w:rsid w:val="001B6EF0"/>
    <w:rsid w:val="001C4C15"/>
    <w:rsid w:val="001D0564"/>
    <w:rsid w:val="001E1767"/>
    <w:rsid w:val="002112E9"/>
    <w:rsid w:val="0021231B"/>
    <w:rsid w:val="002148EC"/>
    <w:rsid w:val="00216AF8"/>
    <w:rsid w:val="00221A30"/>
    <w:rsid w:val="002222BD"/>
    <w:rsid w:val="002753E2"/>
    <w:rsid w:val="00275C63"/>
    <w:rsid w:val="00280357"/>
    <w:rsid w:val="0029743B"/>
    <w:rsid w:val="002B189E"/>
    <w:rsid w:val="002B2DBE"/>
    <w:rsid w:val="002B6AD1"/>
    <w:rsid w:val="002B6F70"/>
    <w:rsid w:val="002B7F63"/>
    <w:rsid w:val="002D18DB"/>
    <w:rsid w:val="002D61B9"/>
    <w:rsid w:val="002D76E9"/>
    <w:rsid w:val="002E4864"/>
    <w:rsid w:val="002F203F"/>
    <w:rsid w:val="002F60E2"/>
    <w:rsid w:val="002F741F"/>
    <w:rsid w:val="003019B1"/>
    <w:rsid w:val="00314E28"/>
    <w:rsid w:val="00315817"/>
    <w:rsid w:val="00321FE5"/>
    <w:rsid w:val="0032260C"/>
    <w:rsid w:val="00322D0C"/>
    <w:rsid w:val="00326AA6"/>
    <w:rsid w:val="003310BD"/>
    <w:rsid w:val="00331B0D"/>
    <w:rsid w:val="00344582"/>
    <w:rsid w:val="003502A5"/>
    <w:rsid w:val="00353140"/>
    <w:rsid w:val="00353D20"/>
    <w:rsid w:val="00355FEA"/>
    <w:rsid w:val="00375463"/>
    <w:rsid w:val="0037727A"/>
    <w:rsid w:val="00381520"/>
    <w:rsid w:val="003858C2"/>
    <w:rsid w:val="00391902"/>
    <w:rsid w:val="00394487"/>
    <w:rsid w:val="003971F7"/>
    <w:rsid w:val="00397622"/>
    <w:rsid w:val="003A63F7"/>
    <w:rsid w:val="003A7257"/>
    <w:rsid w:val="003B23F2"/>
    <w:rsid w:val="003B3AED"/>
    <w:rsid w:val="003B5477"/>
    <w:rsid w:val="003C337F"/>
    <w:rsid w:val="003C3B03"/>
    <w:rsid w:val="003C52C4"/>
    <w:rsid w:val="003C53E2"/>
    <w:rsid w:val="003D4092"/>
    <w:rsid w:val="003E1DB7"/>
    <w:rsid w:val="003E3760"/>
    <w:rsid w:val="003E525C"/>
    <w:rsid w:val="004063D1"/>
    <w:rsid w:val="004074E0"/>
    <w:rsid w:val="00427E7C"/>
    <w:rsid w:val="004334FB"/>
    <w:rsid w:val="004339F0"/>
    <w:rsid w:val="0043567D"/>
    <w:rsid w:val="00441316"/>
    <w:rsid w:val="00441931"/>
    <w:rsid w:val="0044403D"/>
    <w:rsid w:val="0044510F"/>
    <w:rsid w:val="00445E7C"/>
    <w:rsid w:val="004471AC"/>
    <w:rsid w:val="00452E63"/>
    <w:rsid w:val="004621A1"/>
    <w:rsid w:val="004735E0"/>
    <w:rsid w:val="00473B0A"/>
    <w:rsid w:val="00495C90"/>
    <w:rsid w:val="0049776F"/>
    <w:rsid w:val="004A5300"/>
    <w:rsid w:val="004A6206"/>
    <w:rsid w:val="004B0486"/>
    <w:rsid w:val="004B5824"/>
    <w:rsid w:val="004C75E6"/>
    <w:rsid w:val="004C767F"/>
    <w:rsid w:val="004D185E"/>
    <w:rsid w:val="004D4ACB"/>
    <w:rsid w:val="004D4BA0"/>
    <w:rsid w:val="004E1561"/>
    <w:rsid w:val="004E2E8A"/>
    <w:rsid w:val="004E3D1C"/>
    <w:rsid w:val="004E580B"/>
    <w:rsid w:val="00511D61"/>
    <w:rsid w:val="005149C1"/>
    <w:rsid w:val="00537B60"/>
    <w:rsid w:val="00545E82"/>
    <w:rsid w:val="00564BF4"/>
    <w:rsid w:val="0057145D"/>
    <w:rsid w:val="0058197C"/>
    <w:rsid w:val="00593466"/>
    <w:rsid w:val="00594BA2"/>
    <w:rsid w:val="00596319"/>
    <w:rsid w:val="005B4644"/>
    <w:rsid w:val="005C1DBB"/>
    <w:rsid w:val="005C484A"/>
    <w:rsid w:val="005D0CB5"/>
    <w:rsid w:val="005D689A"/>
    <w:rsid w:val="005E070C"/>
    <w:rsid w:val="005E59FF"/>
    <w:rsid w:val="006060FE"/>
    <w:rsid w:val="00610B22"/>
    <w:rsid w:val="0061167F"/>
    <w:rsid w:val="0061276E"/>
    <w:rsid w:val="00623B23"/>
    <w:rsid w:val="00623BF5"/>
    <w:rsid w:val="00624C1F"/>
    <w:rsid w:val="006315FF"/>
    <w:rsid w:val="00637B9C"/>
    <w:rsid w:val="00640470"/>
    <w:rsid w:val="00646864"/>
    <w:rsid w:val="00657A79"/>
    <w:rsid w:val="00662FB8"/>
    <w:rsid w:val="006648F6"/>
    <w:rsid w:val="00666B76"/>
    <w:rsid w:val="006674C7"/>
    <w:rsid w:val="00671A6E"/>
    <w:rsid w:val="006758EA"/>
    <w:rsid w:val="0067689F"/>
    <w:rsid w:val="006817A4"/>
    <w:rsid w:val="00684522"/>
    <w:rsid w:val="0069439E"/>
    <w:rsid w:val="00697456"/>
    <w:rsid w:val="006A1449"/>
    <w:rsid w:val="006A56A9"/>
    <w:rsid w:val="006A7297"/>
    <w:rsid w:val="006B154E"/>
    <w:rsid w:val="006B7339"/>
    <w:rsid w:val="006C0775"/>
    <w:rsid w:val="006C17CE"/>
    <w:rsid w:val="006C4292"/>
    <w:rsid w:val="006D15E8"/>
    <w:rsid w:val="006D39E7"/>
    <w:rsid w:val="006E1989"/>
    <w:rsid w:val="006F6D05"/>
    <w:rsid w:val="007013C2"/>
    <w:rsid w:val="00713D54"/>
    <w:rsid w:val="00717BE1"/>
    <w:rsid w:val="007222AC"/>
    <w:rsid w:val="007261DE"/>
    <w:rsid w:val="0073323E"/>
    <w:rsid w:val="0073608D"/>
    <w:rsid w:val="007364A8"/>
    <w:rsid w:val="007364B9"/>
    <w:rsid w:val="00741F48"/>
    <w:rsid w:val="007456E5"/>
    <w:rsid w:val="00757086"/>
    <w:rsid w:val="0076218F"/>
    <w:rsid w:val="00771038"/>
    <w:rsid w:val="0077469F"/>
    <w:rsid w:val="00783C21"/>
    <w:rsid w:val="00784D56"/>
    <w:rsid w:val="007856F9"/>
    <w:rsid w:val="007918FF"/>
    <w:rsid w:val="007919CF"/>
    <w:rsid w:val="00795B31"/>
    <w:rsid w:val="00795DFD"/>
    <w:rsid w:val="007A2245"/>
    <w:rsid w:val="007A607E"/>
    <w:rsid w:val="007B25DD"/>
    <w:rsid w:val="007E4357"/>
    <w:rsid w:val="007E77F5"/>
    <w:rsid w:val="007F3D2F"/>
    <w:rsid w:val="007F41A1"/>
    <w:rsid w:val="007F4A52"/>
    <w:rsid w:val="00801FDB"/>
    <w:rsid w:val="00826ED2"/>
    <w:rsid w:val="00842F0F"/>
    <w:rsid w:val="008444F3"/>
    <w:rsid w:val="0084613D"/>
    <w:rsid w:val="008462C7"/>
    <w:rsid w:val="008610C3"/>
    <w:rsid w:val="00861E2F"/>
    <w:rsid w:val="00863EF0"/>
    <w:rsid w:val="008649E5"/>
    <w:rsid w:val="0086626D"/>
    <w:rsid w:val="00866C74"/>
    <w:rsid w:val="008776DB"/>
    <w:rsid w:val="008778F3"/>
    <w:rsid w:val="008824E7"/>
    <w:rsid w:val="00883DA9"/>
    <w:rsid w:val="008853ED"/>
    <w:rsid w:val="00885793"/>
    <w:rsid w:val="00890F20"/>
    <w:rsid w:val="008933AF"/>
    <w:rsid w:val="00893740"/>
    <w:rsid w:val="008964BC"/>
    <w:rsid w:val="0089672F"/>
    <w:rsid w:val="008A23D0"/>
    <w:rsid w:val="008A2A72"/>
    <w:rsid w:val="008A4640"/>
    <w:rsid w:val="008B1449"/>
    <w:rsid w:val="008B6835"/>
    <w:rsid w:val="008E042F"/>
    <w:rsid w:val="008E2B65"/>
    <w:rsid w:val="008E56CC"/>
    <w:rsid w:val="009063C6"/>
    <w:rsid w:val="00914313"/>
    <w:rsid w:val="00915684"/>
    <w:rsid w:val="00935B34"/>
    <w:rsid w:val="00942010"/>
    <w:rsid w:val="009439C6"/>
    <w:rsid w:val="00943E5B"/>
    <w:rsid w:val="00945E31"/>
    <w:rsid w:val="00965CB6"/>
    <w:rsid w:val="009665C1"/>
    <w:rsid w:val="0097099D"/>
    <w:rsid w:val="00972039"/>
    <w:rsid w:val="009877D1"/>
    <w:rsid w:val="00990917"/>
    <w:rsid w:val="009954C2"/>
    <w:rsid w:val="009A204A"/>
    <w:rsid w:val="009A3926"/>
    <w:rsid w:val="009B3805"/>
    <w:rsid w:val="009C7489"/>
    <w:rsid w:val="009D0255"/>
    <w:rsid w:val="009D2CF7"/>
    <w:rsid w:val="009D7859"/>
    <w:rsid w:val="009E0B1F"/>
    <w:rsid w:val="009F61F3"/>
    <w:rsid w:val="009F7810"/>
    <w:rsid w:val="00A02F43"/>
    <w:rsid w:val="00A05BDC"/>
    <w:rsid w:val="00A06CA5"/>
    <w:rsid w:val="00A07602"/>
    <w:rsid w:val="00A10520"/>
    <w:rsid w:val="00A165FE"/>
    <w:rsid w:val="00A30105"/>
    <w:rsid w:val="00A30C2E"/>
    <w:rsid w:val="00A41177"/>
    <w:rsid w:val="00A47DF0"/>
    <w:rsid w:val="00A64071"/>
    <w:rsid w:val="00A751B6"/>
    <w:rsid w:val="00A766C0"/>
    <w:rsid w:val="00A92E52"/>
    <w:rsid w:val="00A973D5"/>
    <w:rsid w:val="00AA108A"/>
    <w:rsid w:val="00AA4E7D"/>
    <w:rsid w:val="00AB0A16"/>
    <w:rsid w:val="00AB10D5"/>
    <w:rsid w:val="00AB2550"/>
    <w:rsid w:val="00AB260A"/>
    <w:rsid w:val="00AB441C"/>
    <w:rsid w:val="00AC4003"/>
    <w:rsid w:val="00AC6090"/>
    <w:rsid w:val="00AC611E"/>
    <w:rsid w:val="00AE08F4"/>
    <w:rsid w:val="00AE08F9"/>
    <w:rsid w:val="00AE2819"/>
    <w:rsid w:val="00AF249A"/>
    <w:rsid w:val="00AF4AEB"/>
    <w:rsid w:val="00B0734B"/>
    <w:rsid w:val="00B076C3"/>
    <w:rsid w:val="00B10503"/>
    <w:rsid w:val="00B1165A"/>
    <w:rsid w:val="00B171BA"/>
    <w:rsid w:val="00B17FF0"/>
    <w:rsid w:val="00B223BB"/>
    <w:rsid w:val="00B24438"/>
    <w:rsid w:val="00B253D8"/>
    <w:rsid w:val="00B30F5C"/>
    <w:rsid w:val="00B32B28"/>
    <w:rsid w:val="00B34514"/>
    <w:rsid w:val="00B47203"/>
    <w:rsid w:val="00B538E3"/>
    <w:rsid w:val="00B61FA8"/>
    <w:rsid w:val="00B7135D"/>
    <w:rsid w:val="00B71919"/>
    <w:rsid w:val="00B7762C"/>
    <w:rsid w:val="00B777A9"/>
    <w:rsid w:val="00B8598B"/>
    <w:rsid w:val="00B96ABD"/>
    <w:rsid w:val="00BB0E2F"/>
    <w:rsid w:val="00BB3681"/>
    <w:rsid w:val="00BB602D"/>
    <w:rsid w:val="00BB7198"/>
    <w:rsid w:val="00BB771E"/>
    <w:rsid w:val="00BC136E"/>
    <w:rsid w:val="00BD4D1E"/>
    <w:rsid w:val="00BF78DA"/>
    <w:rsid w:val="00C204B9"/>
    <w:rsid w:val="00C246BF"/>
    <w:rsid w:val="00C25262"/>
    <w:rsid w:val="00C2583C"/>
    <w:rsid w:val="00C265D7"/>
    <w:rsid w:val="00C27E52"/>
    <w:rsid w:val="00C36A5B"/>
    <w:rsid w:val="00C4402A"/>
    <w:rsid w:val="00C442CB"/>
    <w:rsid w:val="00C50496"/>
    <w:rsid w:val="00C602EB"/>
    <w:rsid w:val="00C6311D"/>
    <w:rsid w:val="00C67454"/>
    <w:rsid w:val="00C7159B"/>
    <w:rsid w:val="00C76602"/>
    <w:rsid w:val="00C87241"/>
    <w:rsid w:val="00C90157"/>
    <w:rsid w:val="00C94A0C"/>
    <w:rsid w:val="00CA3AD1"/>
    <w:rsid w:val="00CB12CD"/>
    <w:rsid w:val="00CB73F9"/>
    <w:rsid w:val="00CB7728"/>
    <w:rsid w:val="00CC3576"/>
    <w:rsid w:val="00CC5690"/>
    <w:rsid w:val="00CC6299"/>
    <w:rsid w:val="00CD0AE4"/>
    <w:rsid w:val="00CD59AB"/>
    <w:rsid w:val="00CE1F62"/>
    <w:rsid w:val="00CE2A48"/>
    <w:rsid w:val="00CE5A47"/>
    <w:rsid w:val="00CE69CC"/>
    <w:rsid w:val="00D073EB"/>
    <w:rsid w:val="00D10A40"/>
    <w:rsid w:val="00D166EC"/>
    <w:rsid w:val="00D20889"/>
    <w:rsid w:val="00D24540"/>
    <w:rsid w:val="00D25D7F"/>
    <w:rsid w:val="00D26B7C"/>
    <w:rsid w:val="00D2769F"/>
    <w:rsid w:val="00D52509"/>
    <w:rsid w:val="00D540A5"/>
    <w:rsid w:val="00D62A5B"/>
    <w:rsid w:val="00D63EBE"/>
    <w:rsid w:val="00D67643"/>
    <w:rsid w:val="00D729F3"/>
    <w:rsid w:val="00D73FC3"/>
    <w:rsid w:val="00D74249"/>
    <w:rsid w:val="00D76EEC"/>
    <w:rsid w:val="00D87891"/>
    <w:rsid w:val="00D908D5"/>
    <w:rsid w:val="00D90975"/>
    <w:rsid w:val="00D92735"/>
    <w:rsid w:val="00D92CCD"/>
    <w:rsid w:val="00DA48EF"/>
    <w:rsid w:val="00DB0683"/>
    <w:rsid w:val="00DB3540"/>
    <w:rsid w:val="00DC56C2"/>
    <w:rsid w:val="00DD2FFC"/>
    <w:rsid w:val="00DD5F10"/>
    <w:rsid w:val="00DF1E3E"/>
    <w:rsid w:val="00E06498"/>
    <w:rsid w:val="00E24065"/>
    <w:rsid w:val="00E34BEB"/>
    <w:rsid w:val="00E34D55"/>
    <w:rsid w:val="00E36616"/>
    <w:rsid w:val="00E37442"/>
    <w:rsid w:val="00E5456D"/>
    <w:rsid w:val="00E637A6"/>
    <w:rsid w:val="00E769AF"/>
    <w:rsid w:val="00E77E88"/>
    <w:rsid w:val="00E85195"/>
    <w:rsid w:val="00E8651A"/>
    <w:rsid w:val="00E92009"/>
    <w:rsid w:val="00E9470F"/>
    <w:rsid w:val="00EA35D0"/>
    <w:rsid w:val="00EB76D9"/>
    <w:rsid w:val="00EB7786"/>
    <w:rsid w:val="00EE413F"/>
    <w:rsid w:val="00EF2857"/>
    <w:rsid w:val="00F01066"/>
    <w:rsid w:val="00F01997"/>
    <w:rsid w:val="00F10380"/>
    <w:rsid w:val="00F11F45"/>
    <w:rsid w:val="00F12E57"/>
    <w:rsid w:val="00F144A1"/>
    <w:rsid w:val="00F229DC"/>
    <w:rsid w:val="00F24A17"/>
    <w:rsid w:val="00F2730A"/>
    <w:rsid w:val="00F33AD7"/>
    <w:rsid w:val="00F33FFD"/>
    <w:rsid w:val="00F37E6A"/>
    <w:rsid w:val="00F4042B"/>
    <w:rsid w:val="00F40CE3"/>
    <w:rsid w:val="00F43E6C"/>
    <w:rsid w:val="00F47D51"/>
    <w:rsid w:val="00F53127"/>
    <w:rsid w:val="00F53925"/>
    <w:rsid w:val="00F5480A"/>
    <w:rsid w:val="00F62D47"/>
    <w:rsid w:val="00F66CC0"/>
    <w:rsid w:val="00F80A6F"/>
    <w:rsid w:val="00F8135C"/>
    <w:rsid w:val="00F8192D"/>
    <w:rsid w:val="00F81BFB"/>
    <w:rsid w:val="00F86320"/>
    <w:rsid w:val="00F86A9D"/>
    <w:rsid w:val="00F90B41"/>
    <w:rsid w:val="00F94246"/>
    <w:rsid w:val="00F96DD7"/>
    <w:rsid w:val="00FA6A1E"/>
    <w:rsid w:val="00FB2303"/>
    <w:rsid w:val="00FC7A58"/>
    <w:rsid w:val="00FD47C5"/>
    <w:rsid w:val="00FD7908"/>
    <w:rsid w:val="00FE493F"/>
    <w:rsid w:val="00FE52EA"/>
    <w:rsid w:val="00FF32D2"/>
    <w:rsid w:val="00FF4591"/>
    <w:rsid w:val="00FF46D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050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105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050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105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71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ventseye.com/fairs/trade-shows-by-date.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lelli</dc:creator>
  <cp:lastModifiedBy>lelli</cp:lastModifiedBy>
  <cp:revision>1</cp:revision>
  <dcterms:created xsi:type="dcterms:W3CDTF">2014-09-10T11:24:00Z</dcterms:created>
  <dcterms:modified xsi:type="dcterms:W3CDTF">2014-09-10T11:24:00Z</dcterms:modified>
</cp:coreProperties>
</file>